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D5E7F" w14:textId="77777777" w:rsidR="00F86F1D" w:rsidRDefault="00F86F1D" w:rsidP="00F86F1D">
      <w:pPr>
        <w:spacing w:line="480" w:lineRule="auto"/>
        <w:rPr>
          <w:rFonts w:asciiTheme="minorHAnsi" w:hAnsiTheme="minorHAnsi" w:cstheme="minorHAnsi"/>
        </w:rPr>
      </w:pPr>
    </w:p>
    <w:p w14:paraId="35BEFA57" w14:textId="77777777" w:rsidR="00F86F1D" w:rsidRDefault="00F86F1D" w:rsidP="00F86F1D">
      <w:pPr>
        <w:spacing w:line="480" w:lineRule="auto"/>
        <w:rPr>
          <w:rFonts w:asciiTheme="minorHAnsi" w:hAnsiTheme="minorHAnsi" w:cstheme="minorHAnsi"/>
        </w:rPr>
      </w:pPr>
    </w:p>
    <w:p w14:paraId="7A96AB07" w14:textId="77777777" w:rsidR="00F86F1D" w:rsidRDefault="00F86F1D" w:rsidP="00F86F1D">
      <w:pPr>
        <w:spacing w:line="480" w:lineRule="auto"/>
        <w:rPr>
          <w:rFonts w:asciiTheme="minorHAnsi" w:hAnsiTheme="minorHAnsi" w:cstheme="minorHAnsi"/>
        </w:rPr>
      </w:pPr>
    </w:p>
    <w:p w14:paraId="012C1A11" w14:textId="77777777" w:rsidR="00F86F1D" w:rsidRDefault="00F86F1D" w:rsidP="00F86F1D">
      <w:pPr>
        <w:spacing w:line="480" w:lineRule="auto"/>
        <w:rPr>
          <w:rFonts w:asciiTheme="minorHAnsi" w:hAnsiTheme="minorHAnsi" w:cstheme="minorHAnsi"/>
        </w:rPr>
      </w:pPr>
    </w:p>
    <w:p w14:paraId="13F0AEA8" w14:textId="77777777" w:rsidR="00F86F1D" w:rsidRDefault="00F86F1D" w:rsidP="00F86F1D">
      <w:pPr>
        <w:spacing w:line="480" w:lineRule="auto"/>
        <w:rPr>
          <w:rFonts w:asciiTheme="minorHAnsi" w:hAnsiTheme="minorHAnsi" w:cstheme="minorHAnsi"/>
        </w:rPr>
      </w:pPr>
    </w:p>
    <w:p w14:paraId="13692A84" w14:textId="77777777" w:rsidR="00F86F1D" w:rsidRDefault="00F86F1D" w:rsidP="00F86F1D">
      <w:pPr>
        <w:spacing w:line="480" w:lineRule="auto"/>
        <w:rPr>
          <w:rFonts w:asciiTheme="minorHAnsi" w:hAnsiTheme="minorHAnsi" w:cstheme="minorHAnsi"/>
        </w:rPr>
      </w:pPr>
    </w:p>
    <w:p w14:paraId="4490D3DF" w14:textId="77777777" w:rsidR="00B533D9" w:rsidRPr="00B25FDE" w:rsidRDefault="00B533D9" w:rsidP="00F86F1D">
      <w:pPr>
        <w:spacing w:line="480" w:lineRule="auto"/>
        <w:rPr>
          <w:rFonts w:asciiTheme="minorHAnsi" w:hAnsiTheme="minorHAnsi" w:cstheme="minorHAnsi"/>
        </w:rPr>
      </w:pPr>
    </w:p>
    <w:p w14:paraId="031CDFE7" w14:textId="77777777" w:rsidR="00F86F1D" w:rsidRPr="00B533D9" w:rsidRDefault="00F86F1D" w:rsidP="00F86F1D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533D9">
        <w:rPr>
          <w:rFonts w:asciiTheme="minorHAnsi" w:hAnsiTheme="minorHAnsi" w:cstheme="minorHAnsi"/>
          <w:b/>
          <w:bCs/>
          <w:sz w:val="36"/>
          <w:szCs w:val="36"/>
        </w:rPr>
        <w:t>III.   TROŠKOVNIK</w:t>
      </w:r>
    </w:p>
    <w:p w14:paraId="05C66076" w14:textId="77777777" w:rsidR="00F86F1D" w:rsidRPr="00B25FDE" w:rsidRDefault="00F86F1D" w:rsidP="00F86F1D">
      <w:pPr>
        <w:rPr>
          <w:rFonts w:asciiTheme="minorHAnsi" w:hAnsiTheme="minorHAnsi" w:cstheme="minorHAnsi"/>
          <w:b/>
          <w:bCs/>
        </w:rPr>
      </w:pPr>
    </w:p>
    <w:p w14:paraId="266F438C" w14:textId="77777777" w:rsidR="00F86F1D" w:rsidRPr="00B25FDE" w:rsidRDefault="00F86F1D" w:rsidP="00F86F1D">
      <w:pPr>
        <w:spacing w:line="480" w:lineRule="auto"/>
        <w:jc w:val="center"/>
        <w:rPr>
          <w:rFonts w:asciiTheme="minorHAnsi" w:hAnsiTheme="minorHAnsi" w:cstheme="minorHAnsi"/>
        </w:rPr>
      </w:pPr>
    </w:p>
    <w:p w14:paraId="157F1091" w14:textId="77777777" w:rsidR="00F86F1D" w:rsidRPr="007F0DF3" w:rsidRDefault="00F86F1D" w:rsidP="00F86F1D">
      <w:pPr>
        <w:spacing w:line="480" w:lineRule="auto"/>
        <w:jc w:val="center"/>
      </w:pPr>
    </w:p>
    <w:p w14:paraId="46AB568A" w14:textId="77777777" w:rsidR="00F86F1D" w:rsidRPr="007F0DF3" w:rsidRDefault="00F86F1D" w:rsidP="00F86F1D">
      <w:pPr>
        <w:spacing w:line="480" w:lineRule="auto"/>
        <w:jc w:val="center"/>
      </w:pPr>
    </w:p>
    <w:p w14:paraId="3623D5BF" w14:textId="77777777" w:rsidR="00F86F1D" w:rsidRPr="007F0DF3" w:rsidRDefault="00F86F1D" w:rsidP="00F86F1D">
      <w:pPr>
        <w:spacing w:line="480" w:lineRule="auto"/>
        <w:jc w:val="center"/>
      </w:pPr>
    </w:p>
    <w:p w14:paraId="17CBC7DF" w14:textId="77777777" w:rsidR="00F86F1D" w:rsidRPr="007F0DF3" w:rsidRDefault="00F86F1D" w:rsidP="00F86F1D">
      <w:pPr>
        <w:spacing w:line="480" w:lineRule="auto"/>
        <w:jc w:val="center"/>
      </w:pPr>
    </w:p>
    <w:p w14:paraId="7FBF746C" w14:textId="77777777" w:rsidR="00F86F1D" w:rsidRPr="007F0DF3" w:rsidRDefault="00F86F1D" w:rsidP="00F86F1D">
      <w:pPr>
        <w:spacing w:line="480" w:lineRule="auto"/>
        <w:jc w:val="center"/>
      </w:pPr>
    </w:p>
    <w:p w14:paraId="6EE25F33" w14:textId="77777777" w:rsidR="00F86F1D" w:rsidRPr="007F0DF3" w:rsidRDefault="00F86F1D" w:rsidP="00F86F1D">
      <w:pPr>
        <w:spacing w:line="480" w:lineRule="auto"/>
        <w:jc w:val="center"/>
      </w:pPr>
    </w:p>
    <w:p w14:paraId="0EE0B0B9" w14:textId="75F7083D" w:rsidR="00F86F1D" w:rsidRDefault="00F86F1D" w:rsidP="00F86F1D">
      <w:pPr>
        <w:spacing w:line="480" w:lineRule="auto"/>
        <w:jc w:val="center"/>
      </w:pPr>
    </w:p>
    <w:p w14:paraId="5CE86C91" w14:textId="77777777" w:rsidR="00F86F1D" w:rsidRDefault="00F86F1D" w:rsidP="00F86F1D">
      <w:pPr>
        <w:spacing w:line="480" w:lineRule="auto"/>
        <w:jc w:val="center"/>
      </w:pPr>
    </w:p>
    <w:p w14:paraId="5B99DBD4" w14:textId="77777777" w:rsidR="00F86F1D" w:rsidRDefault="00F86F1D" w:rsidP="00F86F1D">
      <w:pPr>
        <w:spacing w:line="480" w:lineRule="auto"/>
        <w:jc w:val="center"/>
      </w:pPr>
    </w:p>
    <w:p w14:paraId="38933619" w14:textId="77777777" w:rsidR="00F86F1D" w:rsidRPr="007F0DF3" w:rsidRDefault="00F86F1D" w:rsidP="00F86F1D">
      <w:pPr>
        <w:spacing w:line="480" w:lineRule="auto"/>
        <w:jc w:val="center"/>
      </w:pPr>
    </w:p>
    <w:p w14:paraId="028F2E02" w14:textId="77777777" w:rsidR="00F86F1D" w:rsidRDefault="00F86F1D" w:rsidP="00F86F1D">
      <w:pPr>
        <w:spacing w:line="480" w:lineRule="auto"/>
        <w:jc w:val="center"/>
      </w:pPr>
    </w:p>
    <w:p w14:paraId="49E4BCCC" w14:textId="77777777" w:rsidR="00F86F1D" w:rsidRDefault="00F86F1D" w:rsidP="00F86F1D">
      <w:pPr>
        <w:spacing w:line="480" w:lineRule="auto"/>
        <w:jc w:val="center"/>
      </w:pPr>
    </w:p>
    <w:p w14:paraId="672BAF2F" w14:textId="77777777" w:rsidR="00F86F1D" w:rsidRDefault="00F86F1D" w:rsidP="00F86F1D">
      <w:pPr>
        <w:spacing w:line="480" w:lineRule="auto"/>
        <w:jc w:val="center"/>
      </w:pPr>
    </w:p>
    <w:p w14:paraId="11EC7D16" w14:textId="77777777" w:rsidR="00F86F1D" w:rsidRDefault="00F86F1D" w:rsidP="00F86F1D">
      <w:pPr>
        <w:spacing w:line="480" w:lineRule="auto"/>
        <w:jc w:val="center"/>
      </w:pPr>
    </w:p>
    <w:p w14:paraId="388774C2" w14:textId="77777777" w:rsidR="00F86F1D" w:rsidRDefault="00F86F1D" w:rsidP="00F86F1D">
      <w:pPr>
        <w:spacing w:line="480" w:lineRule="auto"/>
        <w:jc w:val="center"/>
      </w:pPr>
    </w:p>
    <w:p w14:paraId="3F97000E" w14:textId="77777777" w:rsidR="00F86F1D" w:rsidRDefault="00F86F1D" w:rsidP="00F86F1D">
      <w:pPr>
        <w:spacing w:line="480" w:lineRule="auto"/>
        <w:jc w:val="center"/>
      </w:pPr>
    </w:p>
    <w:p w14:paraId="1EEA012A" w14:textId="1D75E992" w:rsidR="00F86F1D" w:rsidRDefault="00F86F1D" w:rsidP="00F86F1D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</w:p>
    <w:p w14:paraId="4F8E4667" w14:textId="202FB862" w:rsidR="00666275" w:rsidRDefault="00666275" w:rsidP="00F86F1D">
      <w:pPr>
        <w:tabs>
          <w:tab w:val="left" w:pos="1800"/>
        </w:tabs>
        <w:rPr>
          <w:rFonts w:asciiTheme="minorHAnsi" w:hAnsiTheme="minorHAnsi" w:cstheme="minorHAnsi"/>
          <w:b/>
          <w:sz w:val="22"/>
          <w:szCs w:val="22"/>
        </w:rPr>
      </w:pPr>
    </w:p>
    <w:p w14:paraId="132612EF" w14:textId="77777777" w:rsidR="00666275" w:rsidRPr="009F713B" w:rsidRDefault="00666275" w:rsidP="00F86F1D">
      <w:pPr>
        <w:tabs>
          <w:tab w:val="left" w:pos="1800"/>
        </w:tabs>
        <w:rPr>
          <w:b/>
          <w:sz w:val="22"/>
          <w:szCs w:val="22"/>
        </w:rPr>
      </w:pPr>
    </w:p>
    <w:p w14:paraId="7F4C0532" w14:textId="77777777" w:rsidR="004A70D4" w:rsidRDefault="00F86F1D" w:rsidP="004A70D4">
      <w:pPr>
        <w:spacing w:line="219" w:lineRule="exact"/>
        <w:ind w:left="20"/>
        <w:jc w:val="center"/>
        <w:rPr>
          <w:sz w:val="18"/>
        </w:rPr>
      </w:pPr>
      <w:r w:rsidRPr="009F713B">
        <w:rPr>
          <w:b/>
          <w:sz w:val="22"/>
          <w:szCs w:val="22"/>
        </w:rPr>
        <w:t>NARUČITELJ</w:t>
      </w:r>
      <w:r w:rsidRPr="009F713B">
        <w:rPr>
          <w:sz w:val="22"/>
          <w:szCs w:val="22"/>
        </w:rPr>
        <w:t xml:space="preserve">: </w:t>
      </w:r>
      <w:r w:rsidR="004A70D4">
        <w:rPr>
          <w:sz w:val="18"/>
        </w:rPr>
        <w:t>GIMNAZIJA ŽUPANJA, Veliki kraj 42, 32270 Županja</w:t>
      </w:r>
      <w:r w:rsidR="004A70D4">
        <w:rPr>
          <w:sz w:val="18"/>
        </w:rPr>
        <w:br/>
        <w:t>Predmet nabave: SANACIJA KROVIŠTA SPORTSKE DVORANE</w:t>
      </w:r>
    </w:p>
    <w:p w14:paraId="123B6733" w14:textId="22705D3B" w:rsidR="00F86F1D" w:rsidRPr="009F713B" w:rsidRDefault="00F86F1D" w:rsidP="00F86F1D">
      <w:pPr>
        <w:tabs>
          <w:tab w:val="left" w:pos="1800"/>
        </w:tabs>
        <w:rPr>
          <w:sz w:val="22"/>
          <w:szCs w:val="22"/>
        </w:rPr>
      </w:pPr>
    </w:p>
    <w:p w14:paraId="3096CEAF" w14:textId="77777777" w:rsidR="00F86F1D" w:rsidRPr="00BB06EC" w:rsidRDefault="00F86F1D" w:rsidP="00F86F1D">
      <w:pPr>
        <w:pStyle w:val="StandardWeb"/>
        <w:spacing w:before="0" w:beforeAutospacing="0" w:after="0" w:afterAutospacing="0"/>
        <w:jc w:val="both"/>
        <w:rPr>
          <w:sz w:val="22"/>
          <w:szCs w:val="22"/>
          <w:u w:val="single"/>
        </w:rPr>
      </w:pPr>
    </w:p>
    <w:p w14:paraId="720ECB27" w14:textId="5C49D838" w:rsidR="00F86F1D" w:rsidRDefault="00F86F1D" w:rsidP="0000131F">
      <w:pPr>
        <w:spacing w:line="480" w:lineRule="auto"/>
        <w:jc w:val="center"/>
        <w:rPr>
          <w:rFonts w:asciiTheme="minorHAnsi" w:hAnsiTheme="minorHAnsi" w:cstheme="minorHAnsi"/>
          <w:b/>
        </w:rPr>
      </w:pPr>
      <w:r w:rsidRPr="00B25FDE">
        <w:rPr>
          <w:rFonts w:asciiTheme="minorHAnsi" w:hAnsiTheme="minorHAnsi" w:cstheme="minorHAnsi"/>
          <w:b/>
        </w:rPr>
        <w:t>T R O Š K O V N I K</w:t>
      </w:r>
    </w:p>
    <w:tbl>
      <w:tblPr>
        <w:tblStyle w:val="Reetkatablice"/>
        <w:tblW w:w="9526" w:type="dxa"/>
        <w:tblLayout w:type="fixed"/>
        <w:tblLook w:val="04A0" w:firstRow="1" w:lastRow="0" w:firstColumn="1" w:lastColumn="0" w:noHBand="0" w:noVBand="1"/>
      </w:tblPr>
      <w:tblGrid>
        <w:gridCol w:w="688"/>
        <w:gridCol w:w="3832"/>
        <w:gridCol w:w="875"/>
        <w:gridCol w:w="1263"/>
        <w:gridCol w:w="1352"/>
        <w:gridCol w:w="1516"/>
      </w:tblGrid>
      <w:tr w:rsidR="00F86F1D" w:rsidRPr="00F86F1D" w14:paraId="0B2AE581" w14:textId="77777777" w:rsidTr="0000131F">
        <w:tc>
          <w:tcPr>
            <w:tcW w:w="688" w:type="dxa"/>
          </w:tcPr>
          <w:p w14:paraId="3C94944C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Red.</w:t>
            </w:r>
          </w:p>
          <w:p w14:paraId="2B0A0EA3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br.</w:t>
            </w:r>
          </w:p>
        </w:tc>
        <w:tc>
          <w:tcPr>
            <w:tcW w:w="3832" w:type="dxa"/>
          </w:tcPr>
          <w:p w14:paraId="3BE053B0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OPIS USLUGE</w:t>
            </w:r>
          </w:p>
        </w:tc>
        <w:tc>
          <w:tcPr>
            <w:tcW w:w="875" w:type="dxa"/>
          </w:tcPr>
          <w:p w14:paraId="27F763ED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JED.</w:t>
            </w:r>
          </w:p>
          <w:p w14:paraId="58C13E88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MJERE</w:t>
            </w:r>
          </w:p>
        </w:tc>
        <w:tc>
          <w:tcPr>
            <w:tcW w:w="1263" w:type="dxa"/>
          </w:tcPr>
          <w:p w14:paraId="0888D388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KOLIČINA</w:t>
            </w:r>
          </w:p>
        </w:tc>
        <w:tc>
          <w:tcPr>
            <w:tcW w:w="1352" w:type="dxa"/>
            <w:tcBorders>
              <w:right w:val="single" w:sz="4" w:space="0" w:color="auto"/>
            </w:tcBorders>
          </w:tcPr>
          <w:p w14:paraId="0427C002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JEDINIČNA CIJENA</w:t>
            </w:r>
          </w:p>
          <w:p w14:paraId="03FDB7AA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 xml:space="preserve"> (bez PDV-a)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14:paraId="377BAB4E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UKUPNA CIJENA</w:t>
            </w:r>
          </w:p>
          <w:p w14:paraId="1E67B22B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 xml:space="preserve"> (bez PDV-a)</w:t>
            </w:r>
          </w:p>
        </w:tc>
      </w:tr>
      <w:tr w:rsidR="00F86F1D" w:rsidRPr="00F86F1D" w14:paraId="053D0815" w14:textId="77777777" w:rsidTr="0000131F">
        <w:trPr>
          <w:trHeight w:val="549"/>
        </w:trPr>
        <w:tc>
          <w:tcPr>
            <w:tcW w:w="688" w:type="dxa"/>
          </w:tcPr>
          <w:p w14:paraId="07B33D17" w14:textId="776A9399" w:rsidR="00F86F1D" w:rsidRPr="0000131F" w:rsidRDefault="00F86F1D" w:rsidP="0000131F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32" w:type="dxa"/>
          </w:tcPr>
          <w:p w14:paraId="2810B1B3" w14:textId="77777777" w:rsidR="00F86F1D" w:rsidRPr="0000131F" w:rsidRDefault="0000131F" w:rsidP="00233F3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0131F">
              <w:rPr>
                <w:rFonts w:ascii="Times New Roman" w:hAnsi="Times New Roman" w:cs="Times New Roman"/>
              </w:rPr>
              <w:t>Demontaža/montaža solarnih panela</w:t>
            </w:r>
          </w:p>
          <w:p w14:paraId="023B49D1" w14:textId="79BF1660" w:rsidR="0000131F" w:rsidRPr="0000131F" w:rsidRDefault="0000131F" w:rsidP="00233F3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0131F">
              <w:rPr>
                <w:rFonts w:ascii="Times New Roman" w:hAnsi="Times New Roman" w:cs="Times New Roman"/>
              </w:rPr>
              <w:t>Demontaža te ponovna montaža postojećih solarnih panela (55kW) koji se nalaze na krovu sportske dvorane. Pažljiva demontaža zbog ponovne ugradnje. U cijenu uključena dizalica za skidanje panela te ponovno puštanje panela u rad</w:t>
            </w:r>
          </w:p>
        </w:tc>
        <w:tc>
          <w:tcPr>
            <w:tcW w:w="875" w:type="dxa"/>
          </w:tcPr>
          <w:p w14:paraId="7D15FC70" w14:textId="5A954B72" w:rsidR="00F86F1D" w:rsidRPr="00F86F1D" w:rsidRDefault="0000131F" w:rsidP="000013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kom</w:t>
            </w:r>
          </w:p>
        </w:tc>
        <w:tc>
          <w:tcPr>
            <w:tcW w:w="1263" w:type="dxa"/>
          </w:tcPr>
          <w:p w14:paraId="719BD5E5" w14:textId="58A2BB79" w:rsidR="00F86F1D" w:rsidRPr="00F86F1D" w:rsidRDefault="0000131F" w:rsidP="000013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52" w:type="dxa"/>
          </w:tcPr>
          <w:p w14:paraId="0269AEF3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2B696464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79F" w:rsidRPr="00F86F1D" w14:paraId="6E140859" w14:textId="77777777" w:rsidTr="0000131F">
        <w:trPr>
          <w:trHeight w:val="544"/>
        </w:trPr>
        <w:tc>
          <w:tcPr>
            <w:tcW w:w="688" w:type="dxa"/>
          </w:tcPr>
          <w:p w14:paraId="38D44508" w14:textId="7C959252" w:rsidR="0038479F" w:rsidRPr="0000131F" w:rsidRDefault="0038479F" w:rsidP="0000131F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3832" w:type="dxa"/>
          </w:tcPr>
          <w:p w14:paraId="42692623" w14:textId="32CA4AF9" w:rsidR="0038479F" w:rsidRPr="0000131F" w:rsidRDefault="0000131F" w:rsidP="00233F3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0131F">
              <w:rPr>
                <w:rFonts w:ascii="Times New Roman" w:hAnsi="Times New Roman" w:cs="Times New Roman"/>
              </w:rPr>
              <w:t>Skidanje postojećih opšava</w:t>
            </w:r>
            <w:r w:rsidRPr="0000131F">
              <w:rPr>
                <w:rFonts w:ascii="Times New Roman" w:hAnsi="Times New Roman" w:cs="Times New Roman"/>
              </w:rPr>
              <w:br/>
            </w:r>
            <w:r w:rsidRPr="0000131F">
              <w:rPr>
                <w:rFonts w:ascii="Times New Roman" w:hAnsi="Times New Roman" w:cs="Times New Roman"/>
              </w:rPr>
              <w:t>Demontaža opšava RŠ do 0,8 m, postojeći opšavi na sljemenu krova te na cijelom obodu krovne plohe od ravnog lima, utovar materijala u vozilo i odvoz na gradsku deponiju.</w:t>
            </w:r>
          </w:p>
        </w:tc>
        <w:tc>
          <w:tcPr>
            <w:tcW w:w="875" w:type="dxa"/>
          </w:tcPr>
          <w:p w14:paraId="56E8EB93" w14:textId="484715CE" w:rsidR="0038479F" w:rsidRDefault="0000131F" w:rsidP="000013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63" w:type="dxa"/>
          </w:tcPr>
          <w:p w14:paraId="40A23E98" w14:textId="23727CAD" w:rsidR="0038479F" w:rsidRPr="00F86F1D" w:rsidRDefault="0000131F" w:rsidP="000013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</w:t>
            </w:r>
          </w:p>
        </w:tc>
        <w:tc>
          <w:tcPr>
            <w:tcW w:w="1352" w:type="dxa"/>
          </w:tcPr>
          <w:p w14:paraId="2B481F0B" w14:textId="77777777" w:rsidR="0038479F" w:rsidRPr="00F86F1D" w:rsidRDefault="0038479F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08DBA9F6" w14:textId="77777777" w:rsidR="0038479F" w:rsidRPr="00F86F1D" w:rsidRDefault="0038479F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79F" w:rsidRPr="00F86F1D" w14:paraId="097849C6" w14:textId="77777777" w:rsidTr="0000131F">
        <w:trPr>
          <w:trHeight w:val="437"/>
        </w:trPr>
        <w:tc>
          <w:tcPr>
            <w:tcW w:w="688" w:type="dxa"/>
          </w:tcPr>
          <w:p w14:paraId="199FC15E" w14:textId="12567D92" w:rsidR="0038479F" w:rsidRPr="0000131F" w:rsidRDefault="0000131F" w:rsidP="00F86F1D">
            <w:pPr>
              <w:jc w:val="center"/>
            </w:pPr>
            <w:r w:rsidRPr="0000131F">
              <w:t>3.</w:t>
            </w:r>
          </w:p>
        </w:tc>
        <w:tc>
          <w:tcPr>
            <w:tcW w:w="3832" w:type="dxa"/>
          </w:tcPr>
          <w:p w14:paraId="4F188745" w14:textId="77777777" w:rsidR="0038479F" w:rsidRPr="0000131F" w:rsidRDefault="0000131F" w:rsidP="00233F3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0131F">
              <w:rPr>
                <w:rFonts w:ascii="Times New Roman" w:hAnsi="Times New Roman" w:cs="Times New Roman"/>
              </w:rPr>
              <w:t>Trapezni lim</w:t>
            </w:r>
          </w:p>
          <w:p w14:paraId="20C9E607" w14:textId="59A25E8C" w:rsidR="0000131F" w:rsidRPr="0000131F" w:rsidRDefault="0000131F" w:rsidP="00233F3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0131F">
              <w:rPr>
                <w:rFonts w:ascii="Times New Roman" w:hAnsi="Times New Roman" w:cs="Times New Roman"/>
              </w:rPr>
              <w:t>Dobava i montaža novog pokrova od pocinčanog trapeznog lima debljine min.,055 mm. Završna obrada plastificiranje u tonu prema izboru Investitora. Pričvrstiti za postojeću krovnu plohu pomoću pocinčanih vijaka. U cijenu uključen sav spojni i pričvrsni materijal, te potreban alat za montažu na krovu dvorane. Obračun po m2 postavljenog pokrova.</w:t>
            </w:r>
          </w:p>
        </w:tc>
        <w:tc>
          <w:tcPr>
            <w:tcW w:w="875" w:type="dxa"/>
          </w:tcPr>
          <w:p w14:paraId="7C8A5AD4" w14:textId="092F6209" w:rsidR="0038479F" w:rsidRDefault="0000131F" w:rsidP="0000131F">
            <w:pPr>
              <w:jc w:val="center"/>
              <w:rPr>
                <w:rFonts w:asciiTheme="minorHAnsi" w:hAnsiTheme="minorHAnsi" w:cstheme="minorHAnsi"/>
              </w:rPr>
            </w:pPr>
            <w:r w:rsidRPr="0000131F">
              <w:rPr>
                <w:rFonts w:asciiTheme="minorHAnsi" w:hAnsiTheme="minorHAnsi" w:cstheme="minorHAnsi"/>
              </w:rPr>
              <w:t>m</w:t>
            </w:r>
            <w:r w:rsidRPr="0000131F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263" w:type="dxa"/>
          </w:tcPr>
          <w:p w14:paraId="62CB715F" w14:textId="1679B7AA" w:rsidR="0038479F" w:rsidRPr="00F86F1D" w:rsidRDefault="0000131F" w:rsidP="000013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1.800</w:t>
            </w:r>
          </w:p>
        </w:tc>
        <w:tc>
          <w:tcPr>
            <w:tcW w:w="1352" w:type="dxa"/>
          </w:tcPr>
          <w:p w14:paraId="31C93B2E" w14:textId="77777777" w:rsidR="0038479F" w:rsidRPr="00F86F1D" w:rsidRDefault="0038479F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0FF01C3F" w14:textId="77777777" w:rsidR="0038479F" w:rsidRPr="00F86F1D" w:rsidRDefault="0038479F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8479F" w:rsidRPr="00F86F1D" w14:paraId="0206015D" w14:textId="77777777" w:rsidTr="0000131F">
        <w:trPr>
          <w:trHeight w:val="543"/>
        </w:trPr>
        <w:tc>
          <w:tcPr>
            <w:tcW w:w="688" w:type="dxa"/>
          </w:tcPr>
          <w:p w14:paraId="0BBB7C83" w14:textId="3AE0B40F" w:rsidR="0038479F" w:rsidRPr="0000131F" w:rsidRDefault="0000131F" w:rsidP="0000131F">
            <w:pPr>
              <w:jc w:val="center"/>
            </w:pPr>
            <w:r w:rsidRPr="0000131F">
              <w:t xml:space="preserve">4. </w:t>
            </w:r>
          </w:p>
        </w:tc>
        <w:tc>
          <w:tcPr>
            <w:tcW w:w="3832" w:type="dxa"/>
          </w:tcPr>
          <w:p w14:paraId="32A47632" w14:textId="2F9A45B2" w:rsidR="0038479F" w:rsidRPr="0000131F" w:rsidRDefault="0000131F" w:rsidP="00233F31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00131F">
              <w:rPr>
                <w:rFonts w:ascii="Times New Roman" w:hAnsi="Times New Roman" w:cs="Times New Roman"/>
              </w:rPr>
              <w:t>Opšavi</w:t>
            </w:r>
            <w:r w:rsidRPr="0000131F">
              <w:rPr>
                <w:rFonts w:ascii="Times New Roman" w:hAnsi="Times New Roman" w:cs="Times New Roman"/>
              </w:rPr>
              <w:br/>
            </w:r>
            <w:r w:rsidRPr="0000131F">
              <w:rPr>
                <w:rFonts w:ascii="Times New Roman" w:hAnsi="Times New Roman" w:cs="Times New Roman"/>
              </w:rPr>
              <w:t>Dobava i montaža limenih opšava RŠ do 0,8 m na sljemenu, te po obodu krovne plohe. U cijenu uključen sav spojni i pričvrsni materijal. Obračun po m′ postavljenog opšava</w:t>
            </w:r>
          </w:p>
        </w:tc>
        <w:tc>
          <w:tcPr>
            <w:tcW w:w="875" w:type="dxa"/>
          </w:tcPr>
          <w:p w14:paraId="6A573660" w14:textId="65A8046F" w:rsidR="0038479F" w:rsidRDefault="0000131F" w:rsidP="000013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</w:p>
        </w:tc>
        <w:tc>
          <w:tcPr>
            <w:tcW w:w="1263" w:type="dxa"/>
          </w:tcPr>
          <w:p w14:paraId="2ECDF564" w14:textId="2EF41E98" w:rsidR="0038479F" w:rsidRPr="00F86F1D" w:rsidRDefault="0000131F" w:rsidP="0000131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260</w:t>
            </w:r>
          </w:p>
        </w:tc>
        <w:tc>
          <w:tcPr>
            <w:tcW w:w="1352" w:type="dxa"/>
          </w:tcPr>
          <w:p w14:paraId="2E4BC21D" w14:textId="77777777" w:rsidR="0038479F" w:rsidRPr="00F86F1D" w:rsidRDefault="0038479F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16" w:type="dxa"/>
          </w:tcPr>
          <w:p w14:paraId="2B62A2A3" w14:textId="77777777" w:rsidR="0038479F" w:rsidRPr="00F86F1D" w:rsidRDefault="0038479F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3335" w:rsidRPr="00F86F1D" w14:paraId="24DC8738" w14:textId="77777777" w:rsidTr="0000131F">
        <w:tc>
          <w:tcPr>
            <w:tcW w:w="6658" w:type="dxa"/>
            <w:gridSpan w:val="4"/>
          </w:tcPr>
          <w:p w14:paraId="7D94B831" w14:textId="77777777" w:rsidR="000C3335" w:rsidRPr="00F86F1D" w:rsidRDefault="000C3335" w:rsidP="000C333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 xml:space="preserve">Ukupna cijena ponude </w:t>
            </w:r>
          </w:p>
          <w:p w14:paraId="590CEDDF" w14:textId="022A0A34" w:rsidR="000C3335" w:rsidRPr="00F86F1D" w:rsidRDefault="000C3335" w:rsidP="000C333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(bez PDV-a)</w:t>
            </w:r>
            <w:r>
              <w:rPr>
                <w:rFonts w:asciiTheme="minorHAnsi" w:hAnsiTheme="minorHAnsi" w:cstheme="minorHAnsi"/>
                <w:b/>
              </w:rPr>
              <w:t xml:space="preserve"> u eurima</w:t>
            </w:r>
          </w:p>
        </w:tc>
        <w:tc>
          <w:tcPr>
            <w:tcW w:w="2868" w:type="dxa"/>
            <w:gridSpan w:val="2"/>
          </w:tcPr>
          <w:p w14:paraId="600E6F9B" w14:textId="77777777" w:rsidR="000C3335" w:rsidRPr="00F86F1D" w:rsidRDefault="000C3335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F86F1D" w:rsidRPr="00F86F1D" w14:paraId="0FABAE5F" w14:textId="77777777" w:rsidTr="0000131F">
        <w:tc>
          <w:tcPr>
            <w:tcW w:w="6658" w:type="dxa"/>
            <w:gridSpan w:val="4"/>
          </w:tcPr>
          <w:p w14:paraId="4C71FBEF" w14:textId="77777777" w:rsidR="00F86F1D" w:rsidRPr="00F86F1D" w:rsidRDefault="00F86F1D" w:rsidP="00233F31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PDV</w:t>
            </w:r>
          </w:p>
          <w:p w14:paraId="4BDADA56" w14:textId="77777777" w:rsidR="00F86F1D" w:rsidRPr="00F86F1D" w:rsidRDefault="00F86F1D" w:rsidP="00233F31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868" w:type="dxa"/>
            <w:gridSpan w:val="2"/>
          </w:tcPr>
          <w:p w14:paraId="25F6FF45" w14:textId="77777777" w:rsidR="00F86F1D" w:rsidRPr="00F86F1D" w:rsidRDefault="00F86F1D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0C3335" w:rsidRPr="00F86F1D" w14:paraId="12E691C2" w14:textId="77777777" w:rsidTr="0000131F">
        <w:tc>
          <w:tcPr>
            <w:tcW w:w="6658" w:type="dxa"/>
            <w:gridSpan w:val="4"/>
          </w:tcPr>
          <w:p w14:paraId="0E2FE41F" w14:textId="77777777" w:rsidR="000C3335" w:rsidRPr="00F86F1D" w:rsidRDefault="000C3335" w:rsidP="000C333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>UKUPNA CIJENA PONUDE</w:t>
            </w:r>
          </w:p>
          <w:p w14:paraId="7733ACB9" w14:textId="58F163E8" w:rsidR="000C3335" w:rsidRPr="00F86F1D" w:rsidRDefault="000C3335" w:rsidP="000C3335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F86F1D">
              <w:rPr>
                <w:rFonts w:asciiTheme="minorHAnsi" w:hAnsiTheme="minorHAnsi" w:cstheme="minorHAnsi"/>
                <w:b/>
              </w:rPr>
              <w:t xml:space="preserve"> (s PDV-om)</w:t>
            </w:r>
            <w:r>
              <w:rPr>
                <w:rFonts w:asciiTheme="minorHAnsi" w:hAnsiTheme="minorHAnsi" w:cstheme="minorHAnsi"/>
                <w:b/>
              </w:rPr>
              <w:t xml:space="preserve"> u eurima</w:t>
            </w:r>
          </w:p>
        </w:tc>
        <w:tc>
          <w:tcPr>
            <w:tcW w:w="2868" w:type="dxa"/>
            <w:gridSpan w:val="2"/>
          </w:tcPr>
          <w:p w14:paraId="14762142" w14:textId="77777777" w:rsidR="000C3335" w:rsidRPr="00F86F1D" w:rsidRDefault="000C3335" w:rsidP="00233F31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7B8EC42" w14:textId="77777777" w:rsidR="00F86F1D" w:rsidRPr="00B25FDE" w:rsidRDefault="00F86F1D" w:rsidP="0000131F">
      <w:pPr>
        <w:spacing w:line="480" w:lineRule="auto"/>
        <w:rPr>
          <w:rFonts w:asciiTheme="minorHAnsi" w:hAnsiTheme="minorHAnsi" w:cstheme="minorHAnsi"/>
          <w:b/>
        </w:rPr>
      </w:pPr>
    </w:p>
    <w:p w14:paraId="3C4C90BF" w14:textId="77777777" w:rsidR="00F86F1D" w:rsidRPr="00B25FDE" w:rsidRDefault="00F86F1D" w:rsidP="00F86F1D">
      <w:pPr>
        <w:rPr>
          <w:rFonts w:asciiTheme="minorHAnsi" w:hAnsiTheme="minorHAnsi" w:cstheme="minorHAnsi"/>
        </w:rPr>
      </w:pPr>
      <w:r w:rsidRPr="00B25FDE">
        <w:rPr>
          <w:rFonts w:asciiTheme="minorHAnsi" w:hAnsiTheme="minorHAnsi" w:cstheme="minorHAnsi"/>
        </w:rPr>
        <w:t>Datum, _____________</w:t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  <w:t>_____________________________</w:t>
      </w:r>
    </w:p>
    <w:p w14:paraId="6059B106" w14:textId="77777777" w:rsidR="00F86F1D" w:rsidRPr="00B25FDE" w:rsidRDefault="00F86F1D" w:rsidP="00F86F1D">
      <w:pPr>
        <w:rPr>
          <w:rFonts w:asciiTheme="minorHAnsi" w:hAnsiTheme="minorHAnsi" w:cstheme="minorHAnsi"/>
        </w:rPr>
      </w:pP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</w:r>
      <w:r w:rsidRPr="00B25FDE">
        <w:rPr>
          <w:rFonts w:asciiTheme="minorHAnsi" w:hAnsiTheme="minorHAnsi" w:cstheme="minorHAnsi"/>
        </w:rPr>
        <w:tab/>
        <w:t xml:space="preserve">  ( potpis ponuditelja)</w:t>
      </w:r>
    </w:p>
    <w:p w14:paraId="40EDF09B" w14:textId="77777777" w:rsidR="00162EB0" w:rsidRDefault="00162EB0"/>
    <w:sectPr w:rsidR="00162EB0" w:rsidSect="001B3B9F">
      <w:footerReference w:type="default" r:id="rId7"/>
      <w:pgSz w:w="11906" w:h="16838"/>
      <w:pgMar w:top="567" w:right="1133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5A2B0" w14:textId="77777777" w:rsidR="00E45D9B" w:rsidRDefault="00E45D9B" w:rsidP="00F86F1D">
      <w:r>
        <w:separator/>
      </w:r>
    </w:p>
  </w:endnote>
  <w:endnote w:type="continuationSeparator" w:id="0">
    <w:p w14:paraId="3534021D" w14:textId="77777777" w:rsidR="00E45D9B" w:rsidRDefault="00E45D9B" w:rsidP="00F8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B170D" w14:textId="0A03C304" w:rsidR="000C3335" w:rsidRDefault="004A70D4" w:rsidP="000C3335">
    <w:pPr>
      <w:spacing w:line="219" w:lineRule="exact"/>
      <w:ind w:left="20"/>
      <w:jc w:val="center"/>
      <w:rPr>
        <w:sz w:val="18"/>
      </w:rPr>
    </w:pPr>
    <w:r>
      <w:rPr>
        <w:sz w:val="18"/>
      </w:rPr>
      <w:t>GIMNAZIJA ŽUPANJA, Veliki kraj 42, 32270 Županja</w:t>
    </w:r>
    <w:r w:rsidR="009F713B">
      <w:rPr>
        <w:sz w:val="18"/>
      </w:rPr>
      <w:br/>
      <w:t xml:space="preserve">Predmet nabave: </w:t>
    </w:r>
    <w:r>
      <w:rPr>
        <w:sz w:val="18"/>
      </w:rPr>
      <w:t>SANACIJA KROVIŠTA SPORTSKE DVORANE</w:t>
    </w:r>
  </w:p>
  <w:p w14:paraId="134D02F6" w14:textId="77777777" w:rsidR="004F0365" w:rsidRPr="00E027AF" w:rsidRDefault="00292E3A" w:rsidP="00297D91">
    <w:pPr>
      <w:pStyle w:val="Podnoje"/>
      <w:pBdr>
        <w:top w:val="thinThickSmallGap" w:sz="24" w:space="0" w:color="622423" w:themeColor="accent2" w:themeShade="7F"/>
      </w:pBdr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</w:t>
    </w:r>
  </w:p>
  <w:p w14:paraId="0C775509" w14:textId="77777777" w:rsidR="004F0365" w:rsidRDefault="00292E3A">
    <w:pPr>
      <w:pStyle w:val="Podnoj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2A60" w14:textId="77777777" w:rsidR="00E45D9B" w:rsidRDefault="00E45D9B" w:rsidP="00F86F1D">
      <w:r>
        <w:separator/>
      </w:r>
    </w:p>
  </w:footnote>
  <w:footnote w:type="continuationSeparator" w:id="0">
    <w:p w14:paraId="3F69CC3A" w14:textId="77777777" w:rsidR="00E45D9B" w:rsidRDefault="00E45D9B" w:rsidP="00F86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C3917"/>
    <w:multiLevelType w:val="hybridMultilevel"/>
    <w:tmpl w:val="5B843A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E2D"/>
    <w:rsid w:val="0000131F"/>
    <w:rsid w:val="00057E2D"/>
    <w:rsid w:val="000C3335"/>
    <w:rsid w:val="000F4F7C"/>
    <w:rsid w:val="00162EB0"/>
    <w:rsid w:val="001F3271"/>
    <w:rsid w:val="00292E3A"/>
    <w:rsid w:val="00365837"/>
    <w:rsid w:val="0038479F"/>
    <w:rsid w:val="003E6E2D"/>
    <w:rsid w:val="004038EB"/>
    <w:rsid w:val="004A70D4"/>
    <w:rsid w:val="005509FE"/>
    <w:rsid w:val="00666275"/>
    <w:rsid w:val="0080398F"/>
    <w:rsid w:val="00823683"/>
    <w:rsid w:val="00962E5B"/>
    <w:rsid w:val="00995774"/>
    <w:rsid w:val="009F713B"/>
    <w:rsid w:val="00A16E71"/>
    <w:rsid w:val="00A6525A"/>
    <w:rsid w:val="00AB15A9"/>
    <w:rsid w:val="00B533D9"/>
    <w:rsid w:val="00B97232"/>
    <w:rsid w:val="00C94E64"/>
    <w:rsid w:val="00D450C1"/>
    <w:rsid w:val="00D80867"/>
    <w:rsid w:val="00E07B7D"/>
    <w:rsid w:val="00E45D9B"/>
    <w:rsid w:val="00F100FA"/>
    <w:rsid w:val="00F254D2"/>
    <w:rsid w:val="00F77E84"/>
    <w:rsid w:val="00F86F1D"/>
    <w:rsid w:val="00F8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7BB39"/>
  <w15:docId w15:val="{654C0567-52FA-4CA9-A554-48DE6ED3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F86F1D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86F1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F86F1D"/>
    <w:rPr>
      <w:rFonts w:ascii="Times New Roman" w:eastAsia="Times New Roman" w:hAnsi="Times New Roman" w:cs="Times New Roman"/>
      <w:sz w:val="36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86F1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6F1D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86F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F86F1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F86F1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86F1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86F1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F86F1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Odlomakpopisa">
    <w:name w:val="List Paragraph"/>
    <w:basedOn w:val="Normal"/>
    <w:uiPriority w:val="34"/>
    <w:qFormat/>
    <w:rsid w:val="00001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Periša</dc:creator>
  <cp:lastModifiedBy>Dubravka Jelović Vincetić</cp:lastModifiedBy>
  <cp:revision>3</cp:revision>
  <cp:lastPrinted>2021-06-02T07:49:00Z</cp:lastPrinted>
  <dcterms:created xsi:type="dcterms:W3CDTF">2025-11-14T10:56:00Z</dcterms:created>
  <dcterms:modified xsi:type="dcterms:W3CDTF">2025-11-19T09:42:00Z</dcterms:modified>
</cp:coreProperties>
</file>